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F22" w:rsidRPr="00117B05" w:rsidRDefault="00BA6F22" w:rsidP="00BA6F22">
      <w:pPr>
        <w:tabs>
          <w:tab w:val="center" w:pos="2268"/>
        </w:tabs>
        <w:ind w:right="3852"/>
        <w:jc w:val="center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object w:dxaOrig="4746" w:dyaOrig="5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8pt;height:37.2pt" o:ole="">
            <v:imagedata r:id="rId6" o:title="" croptop="-14603f" cropbottom="-14603f" cropleft="-18379f" cropright="-18379f"/>
          </v:shape>
          <o:OLEObject Type="Embed" ProgID="MSDraw" ShapeID="_x0000_i1025" DrawAspect="Content" ObjectID="_1472900497" r:id="rId7">
            <o:FieldCodes>\* mergeformat</o:FieldCodes>
          </o:OLEObject>
        </w:object>
      </w:r>
    </w:p>
    <w:p w:rsidR="00BA6F22" w:rsidRPr="00117B05" w:rsidRDefault="00BA6F22" w:rsidP="00BA6F22">
      <w:pPr>
        <w:tabs>
          <w:tab w:val="center" w:pos="2268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>Republika Hrvatska</w:t>
      </w:r>
    </w:p>
    <w:p w:rsidR="00BA6F22" w:rsidRPr="00117B05" w:rsidRDefault="00BA6F22" w:rsidP="00BA6F22">
      <w:pPr>
        <w:tabs>
          <w:tab w:val="center" w:pos="2552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>G r a d   Z a g r e b</w:t>
      </w:r>
    </w:p>
    <w:p w:rsidR="00BA6F22" w:rsidRPr="00117B05" w:rsidRDefault="00BA6F22" w:rsidP="00BA6F22">
      <w:pPr>
        <w:tabs>
          <w:tab w:val="center" w:pos="2552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>GRADSKI URED ZA PROSTORNO</w:t>
      </w:r>
    </w:p>
    <w:p w:rsidR="00BA6F22" w:rsidRPr="00117B05" w:rsidRDefault="00BA6F22" w:rsidP="00BA6F22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 xml:space="preserve"> UREĐENJE, IZGRADNJU GRADA, GRADITELJSTVO, KOMUNALNE POSLOVE I PROMET</w:t>
      </w:r>
    </w:p>
    <w:p w:rsidR="00BA6F22" w:rsidRPr="00117B05" w:rsidRDefault="00BA6F22" w:rsidP="00BA6F22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>Odjel za prostorno uređenje</w:t>
      </w:r>
    </w:p>
    <w:p w:rsidR="00BA6F22" w:rsidRPr="00117B05" w:rsidRDefault="00BA6F22" w:rsidP="00BA6F22">
      <w:pPr>
        <w:tabs>
          <w:tab w:val="center" w:pos="0"/>
        </w:tabs>
        <w:ind w:right="3852"/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>Središnji odsjek za prostorno uređenje</w:t>
      </w:r>
    </w:p>
    <w:p w:rsidR="00BA6F22" w:rsidRPr="00117B05" w:rsidRDefault="00BA6F22" w:rsidP="00BA6F22">
      <w:pPr>
        <w:ind w:right="4098"/>
        <w:jc w:val="both"/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Klasa: UP/I-350-05/2014-01/0027</w:t>
      </w: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  <w:proofErr w:type="spellStart"/>
      <w:r w:rsidRPr="00117B05">
        <w:rPr>
          <w:rFonts w:ascii="Arial" w:hAnsi="Arial" w:cs="Arial"/>
          <w:sz w:val="22"/>
          <w:szCs w:val="22"/>
          <w:lang w:val="hr-HR"/>
        </w:rPr>
        <w:t>Ur.broj</w:t>
      </w:r>
      <w:proofErr w:type="spellEnd"/>
      <w:r w:rsidRPr="00117B05">
        <w:rPr>
          <w:rFonts w:ascii="Arial" w:hAnsi="Arial" w:cs="Arial"/>
          <w:sz w:val="22"/>
          <w:szCs w:val="22"/>
          <w:lang w:val="hr-HR"/>
        </w:rPr>
        <w:t>: 251-13-21/127-14-07</w:t>
      </w: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Zagreb, 22.09.2014.</w:t>
      </w: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ind w:right="-51" w:firstLine="708"/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Gradski ured za prostorno uređenje, izgradnju Grada, graditeljstvo, komunalne poslove i promet, u predmetu izdavanja lokacijske dozvole, koji se vodi po zahtjevu Grada Zagreba (Služba za mjesnu samoupravu) iz Zagreba, Trg Stjepana Radića 1, temeljem odredbi članka 141. i članka 142. st. 1. Zakona o prostornom uređenju (Narodne novine br. 153/13)</w:t>
      </w: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 xml:space="preserve"> </w:t>
      </w:r>
    </w:p>
    <w:p w:rsidR="00BA6F22" w:rsidRPr="00117B05" w:rsidRDefault="00BA6F22" w:rsidP="00BA6F22">
      <w:pPr>
        <w:jc w:val="center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>P  O  Z  I  V  A</w:t>
      </w:r>
    </w:p>
    <w:p w:rsidR="00BA6F22" w:rsidRPr="00117B05" w:rsidRDefault="00BA6F22" w:rsidP="00BA6F22">
      <w:pPr>
        <w:jc w:val="center"/>
        <w:rPr>
          <w:rFonts w:ascii="Arial" w:hAnsi="Arial" w:cs="Arial"/>
          <w:b/>
          <w:sz w:val="22"/>
          <w:szCs w:val="22"/>
          <w:lang w:val="hr-HR"/>
        </w:rPr>
      </w:pP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 xml:space="preserve">vlasnike, nositelje drugih stvarnih prava i posjednike na nekretninama označenim kao k.č.br.: 705/24, 705/20, 705/19, 705/18, 705/41, 705/17, 705/16, 705/15, 705/47, 705/14, 705/53, 705/10, 705/11, 705/43, 705/59, 705/44, 705/54 i 705/55, sve k.o. </w:t>
      </w:r>
      <w:proofErr w:type="spellStart"/>
      <w:r w:rsidRPr="00117B05">
        <w:rPr>
          <w:rFonts w:ascii="Arial" w:hAnsi="Arial" w:cs="Arial"/>
          <w:sz w:val="22"/>
          <w:szCs w:val="22"/>
          <w:lang w:val="hr-HR"/>
        </w:rPr>
        <w:t>Granešina</w:t>
      </w:r>
      <w:proofErr w:type="spellEnd"/>
      <w:r w:rsidRPr="00117B05">
        <w:rPr>
          <w:rFonts w:ascii="Arial" w:hAnsi="Arial" w:cs="Arial"/>
          <w:sz w:val="22"/>
          <w:szCs w:val="22"/>
          <w:lang w:val="hr-HR"/>
        </w:rPr>
        <w:t xml:space="preserve">, na dijelovima kojih se predviđa izgradnja javnog kanala u Ulici </w:t>
      </w:r>
      <w:proofErr w:type="spellStart"/>
      <w:r w:rsidRPr="00117B05">
        <w:rPr>
          <w:rFonts w:ascii="Arial" w:hAnsi="Arial" w:cs="Arial"/>
          <w:sz w:val="22"/>
          <w:szCs w:val="22"/>
          <w:lang w:val="hr-HR"/>
        </w:rPr>
        <w:t>Lešće</w:t>
      </w:r>
      <w:proofErr w:type="spellEnd"/>
      <w:r w:rsidRPr="00117B05">
        <w:rPr>
          <w:rFonts w:ascii="Arial" w:hAnsi="Arial" w:cs="Arial"/>
          <w:sz w:val="22"/>
          <w:szCs w:val="22"/>
          <w:lang w:val="hr-HR"/>
        </w:rPr>
        <w:t xml:space="preserve"> u Zagrebu, da izvrše uvid u idejni projekt za izdavanje lokacijske dozvole, br. </w:t>
      </w:r>
      <w:proofErr w:type="spellStart"/>
      <w:r w:rsidRPr="00117B05">
        <w:rPr>
          <w:rFonts w:ascii="Arial" w:hAnsi="Arial" w:cs="Arial"/>
          <w:sz w:val="22"/>
          <w:szCs w:val="22"/>
          <w:lang w:val="hr-HR"/>
        </w:rPr>
        <w:t>T.D</w:t>
      </w:r>
      <w:proofErr w:type="spellEnd"/>
      <w:r w:rsidRPr="00117B05">
        <w:rPr>
          <w:rFonts w:ascii="Arial" w:hAnsi="Arial" w:cs="Arial"/>
          <w:sz w:val="22"/>
          <w:szCs w:val="22"/>
          <w:lang w:val="hr-HR"/>
        </w:rPr>
        <w:t xml:space="preserve">. 945-2 iz siječnja 2014., izrađen po tvrtki "EKO-PLAN" d.o.o. iz Zagreba, II. </w:t>
      </w:r>
      <w:proofErr w:type="spellStart"/>
      <w:r w:rsidRPr="00117B05">
        <w:rPr>
          <w:rFonts w:ascii="Arial" w:hAnsi="Arial" w:cs="Arial"/>
          <w:sz w:val="22"/>
          <w:szCs w:val="22"/>
          <w:lang w:val="hr-HR"/>
        </w:rPr>
        <w:t>Jazbinski</w:t>
      </w:r>
      <w:proofErr w:type="spellEnd"/>
      <w:r w:rsidRPr="00117B05">
        <w:rPr>
          <w:rFonts w:ascii="Arial" w:hAnsi="Arial" w:cs="Arial"/>
          <w:sz w:val="22"/>
          <w:szCs w:val="22"/>
          <w:lang w:val="hr-HR"/>
        </w:rPr>
        <w:t xml:space="preserve"> gaj 1a, za izgradnju izgradnja javnog kanala u Ulici </w:t>
      </w:r>
      <w:proofErr w:type="spellStart"/>
      <w:r w:rsidRPr="00117B05">
        <w:rPr>
          <w:rFonts w:ascii="Arial" w:hAnsi="Arial" w:cs="Arial"/>
          <w:sz w:val="22"/>
          <w:szCs w:val="22"/>
          <w:lang w:val="hr-HR"/>
        </w:rPr>
        <w:t>Lešće</w:t>
      </w:r>
      <w:proofErr w:type="spellEnd"/>
      <w:r w:rsidRPr="00117B05">
        <w:rPr>
          <w:rFonts w:ascii="Arial" w:hAnsi="Arial" w:cs="Arial"/>
          <w:sz w:val="22"/>
          <w:szCs w:val="22"/>
          <w:lang w:val="hr-HR"/>
        </w:rPr>
        <w:t xml:space="preserve"> i očituju se na predloženi zahvat u prostoru, osobno ili putem punomoćnika, dana 09.10.2014. od 10,00 do 12,00 sati, u prostoriji ovog Gradskog ureda, Zagreb, Trg Stjepana Radića 1, soba 127.</w:t>
      </w: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Osobe koje se odazovu pozivu dužne su donijeti ispravu (izvadak iz zemljišne knjige, ugovor ne temelju kojeg su stekle stvarno pravo ili posjedovni list) kojim dokazuju da imaju svojstvo stranke.</w:t>
      </w: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 xml:space="preserve">Ako se ne odazovete ovom pozivu, a izostanak ne opravdate, postupak će se nastaviti prema pravilima postupka i materijalnom propisu. </w:t>
      </w:r>
    </w:p>
    <w:p w:rsidR="00BA6F22" w:rsidRPr="00117B05" w:rsidRDefault="00BA6F22" w:rsidP="00BA6F22">
      <w:pPr>
        <w:ind w:left="4956" w:firstLine="708"/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ind w:left="4956" w:firstLine="708"/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ind w:left="4956" w:firstLine="708"/>
        <w:rPr>
          <w:rFonts w:ascii="Arial" w:hAnsi="Arial" w:cs="Arial"/>
          <w:b/>
          <w:sz w:val="22"/>
          <w:szCs w:val="22"/>
          <w:lang w:val="hr-HR"/>
        </w:rPr>
      </w:pPr>
    </w:p>
    <w:p w:rsidR="00BA6F22" w:rsidRPr="00117B05" w:rsidRDefault="00BA6F22" w:rsidP="00BA6F22">
      <w:pPr>
        <w:ind w:left="4248" w:firstLine="708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 xml:space="preserve">   Samostalni upravni referent za</w:t>
      </w:r>
    </w:p>
    <w:p w:rsidR="00BA6F22" w:rsidRPr="00117B05" w:rsidRDefault="00BA6F22" w:rsidP="00BA6F22">
      <w:pPr>
        <w:ind w:left="4956" w:firstLine="708"/>
        <w:rPr>
          <w:rFonts w:ascii="Arial" w:hAnsi="Arial" w:cs="Arial"/>
          <w:b/>
          <w:sz w:val="22"/>
          <w:szCs w:val="22"/>
          <w:lang w:val="hr-HR"/>
        </w:rPr>
      </w:pPr>
      <w:r w:rsidRPr="00117B05">
        <w:rPr>
          <w:rFonts w:ascii="Arial" w:hAnsi="Arial" w:cs="Arial"/>
          <w:b/>
          <w:sz w:val="22"/>
          <w:szCs w:val="22"/>
          <w:lang w:val="hr-HR"/>
        </w:rPr>
        <w:t>prostorno uređenje:</w:t>
      </w:r>
    </w:p>
    <w:p w:rsidR="00BA6F22" w:rsidRPr="00117B05" w:rsidRDefault="00BA6F22" w:rsidP="00BA6F22">
      <w:pPr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ind w:left="4248" w:firstLine="708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 xml:space="preserve">    Vedran Bošković, dipl.ing.građ.</w:t>
      </w:r>
    </w:p>
    <w:p w:rsidR="00BA6F22" w:rsidRPr="00117B05" w:rsidRDefault="00BA6F22" w:rsidP="00BA6F22">
      <w:pPr>
        <w:ind w:left="4956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ind w:left="4956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ind w:left="4956" w:firstLine="708"/>
        <w:jc w:val="both"/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DOSTAVITI:</w:t>
      </w:r>
    </w:p>
    <w:p w:rsidR="00BA6F22" w:rsidRPr="00117B05" w:rsidRDefault="00BA6F22" w:rsidP="00BA6F2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Oglasna ploča (8 dana), ovdje</w:t>
      </w:r>
    </w:p>
    <w:p w:rsidR="00BA6F22" w:rsidRPr="00117B05" w:rsidRDefault="00BA6F22" w:rsidP="00BA6F2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Mrežne stranice, ovdje</w:t>
      </w:r>
    </w:p>
    <w:p w:rsidR="00BA6F22" w:rsidRPr="00117B05" w:rsidRDefault="00BA6F22" w:rsidP="00BA6F2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Građevna čestica</w:t>
      </w:r>
    </w:p>
    <w:p w:rsidR="00BA6F22" w:rsidRPr="00117B05" w:rsidRDefault="00BA6F22" w:rsidP="00BA6F2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117B05">
        <w:rPr>
          <w:rFonts w:ascii="Arial" w:hAnsi="Arial" w:cs="Arial"/>
          <w:sz w:val="22"/>
          <w:szCs w:val="22"/>
          <w:lang w:val="hr-HR"/>
        </w:rPr>
        <w:t>Pismohrana</w:t>
      </w:r>
    </w:p>
    <w:p w:rsidR="00BA6F22" w:rsidRPr="00117B05" w:rsidRDefault="00BA6F22" w:rsidP="00BA6F22">
      <w:pPr>
        <w:jc w:val="both"/>
        <w:rPr>
          <w:rFonts w:ascii="Arial" w:hAnsi="Arial" w:cs="Arial"/>
          <w:sz w:val="22"/>
          <w:szCs w:val="22"/>
          <w:lang w:val="hr-HR"/>
        </w:rPr>
      </w:pPr>
    </w:p>
    <w:p w:rsidR="00BA6F22" w:rsidRPr="00117B05" w:rsidRDefault="00BA6F22" w:rsidP="00BA6F22">
      <w:pPr>
        <w:jc w:val="both"/>
        <w:rPr>
          <w:rFonts w:ascii="Arial" w:hAnsi="Arial" w:cs="Arial"/>
          <w:i/>
          <w:sz w:val="22"/>
          <w:szCs w:val="22"/>
          <w:lang w:val="hr-HR"/>
        </w:rPr>
      </w:pPr>
    </w:p>
    <w:p w:rsidR="00BA6F22" w:rsidRPr="00117B05" w:rsidRDefault="00BA6F22" w:rsidP="00BA6F22">
      <w:pPr>
        <w:rPr>
          <w:rFonts w:ascii="Arial" w:hAnsi="Arial" w:cs="Arial"/>
          <w:i/>
          <w:sz w:val="22"/>
          <w:szCs w:val="22"/>
          <w:lang w:val="hr-HR"/>
        </w:rPr>
      </w:pPr>
    </w:p>
    <w:p w:rsidR="00BA6F22" w:rsidRPr="00117B05" w:rsidRDefault="00BA6F22" w:rsidP="00BA6F22">
      <w:pPr>
        <w:rPr>
          <w:rFonts w:ascii="Arial" w:hAnsi="Arial" w:cs="Arial"/>
          <w:i/>
          <w:sz w:val="22"/>
          <w:szCs w:val="22"/>
          <w:lang w:val="hr-HR"/>
        </w:rPr>
      </w:pPr>
    </w:p>
    <w:p w:rsidR="00707225" w:rsidRDefault="00707225">
      <w:bookmarkStart w:id="0" w:name="_GoBack"/>
      <w:bookmarkEnd w:id="0"/>
    </w:p>
    <w:sectPr w:rsidR="00707225" w:rsidSect="000F57F4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RO_Korinna-Norm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DB1620"/>
    <w:multiLevelType w:val="hybridMultilevel"/>
    <w:tmpl w:val="0B506C96"/>
    <w:lvl w:ilvl="0" w:tplc="8BC0C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22"/>
    <w:rsid w:val="00707225"/>
    <w:rsid w:val="00BA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RO_Korinna-Normal" w:eastAsia="Times New Roman" w:hAnsi="CRO_Korinna-Norm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F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RO_Korinna-Normal" w:eastAsia="Times New Roman" w:hAnsi="CRO_Korinna-Normal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Vila</dc:creator>
  <cp:lastModifiedBy>Vera Vila</cp:lastModifiedBy>
  <cp:revision>1</cp:revision>
  <dcterms:created xsi:type="dcterms:W3CDTF">2014-09-22T12:15:00Z</dcterms:created>
  <dcterms:modified xsi:type="dcterms:W3CDTF">2014-09-22T12:15:00Z</dcterms:modified>
</cp:coreProperties>
</file>